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D05" w:rsidRPr="00CF7D8E" w:rsidRDefault="00DC7D05" w:rsidP="00DC7D05">
      <w:pPr>
        <w:rPr>
          <w:color w:val="FF0000"/>
          <w:sz w:val="32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CF7D8E">
        <w:rPr>
          <w:color w:val="FF0000"/>
          <w:sz w:val="32"/>
          <w:lang w:val="uk-UA"/>
        </w:rPr>
        <w:t>ПРОЕКТ</w:t>
      </w:r>
    </w:p>
    <w:p w:rsidR="00DC7D05" w:rsidRPr="00B8491B" w:rsidRDefault="00DC7D05" w:rsidP="00DC7D0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  <w:lang w:val="uk-UA" w:eastAsia="uk-UA"/>
        </w:rPr>
        <w:drawing>
          <wp:inline distT="0" distB="0" distL="0" distR="0">
            <wp:extent cx="504825" cy="6286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491B">
        <w:rPr>
          <w:b/>
          <w:sz w:val="20"/>
        </w:rPr>
        <w:t xml:space="preserve">                  </w:t>
      </w:r>
    </w:p>
    <w:p w:rsidR="00DC7D05" w:rsidRPr="00333453" w:rsidRDefault="00DC7D05" w:rsidP="00DC7D05">
      <w:pPr>
        <w:pStyle w:val="a5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/>
          <w:b/>
          <w:sz w:val="26"/>
          <w:szCs w:val="26"/>
          <w:lang w:val="uk-UA"/>
        </w:rPr>
        <w:t>БУЧАНСЬКА   МІСЬКА   РАДА</w:t>
      </w:r>
    </w:p>
    <w:p w:rsidR="00DC7D05" w:rsidRPr="00333453" w:rsidRDefault="00DC7D05" w:rsidP="00DC7D05">
      <w:pPr>
        <w:pStyle w:val="2"/>
        <w:pBdr>
          <w:bottom w:val="single" w:sz="12" w:space="1" w:color="auto"/>
        </w:pBdr>
        <w:rPr>
          <w:sz w:val="26"/>
          <w:szCs w:val="26"/>
        </w:rPr>
      </w:pPr>
      <w:r w:rsidRPr="00333453">
        <w:rPr>
          <w:sz w:val="26"/>
          <w:szCs w:val="26"/>
        </w:rPr>
        <w:t>КИЇВСЬКОЇ ОБЛАСТІ</w:t>
      </w:r>
    </w:p>
    <w:p w:rsidR="00DC7D05" w:rsidRDefault="00DC7D05" w:rsidP="007A2A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92446" w:rsidRPr="00333453">
        <w:rPr>
          <w:rFonts w:ascii="Times New Roman" w:hAnsi="Times New Roman" w:cs="Times New Roman"/>
          <w:b/>
          <w:sz w:val="26"/>
          <w:szCs w:val="26"/>
          <w:lang w:val="uk-UA"/>
        </w:rPr>
        <w:t>ЧЕТВЕРТА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="00D92446"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ВОСЬМОГО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>СКЛИКАННЯ</w:t>
      </w:r>
    </w:p>
    <w:p w:rsidR="007A2A47" w:rsidRDefault="007A2A47" w:rsidP="007A2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A2A47">
        <w:rPr>
          <w:rFonts w:ascii="Times New Roman" w:hAnsi="Times New Roman" w:cs="Times New Roman"/>
          <w:sz w:val="24"/>
          <w:szCs w:val="24"/>
          <w:lang w:val="uk-UA"/>
        </w:rPr>
        <w:t>(ПОЗАЧЕРГОВА)</w:t>
      </w:r>
    </w:p>
    <w:p w:rsidR="007A2A47" w:rsidRPr="007A2A47" w:rsidRDefault="007A2A47" w:rsidP="007A2A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C7D05" w:rsidRPr="00333453" w:rsidRDefault="00DC7D05" w:rsidP="00DC7D05">
      <w:pPr>
        <w:pStyle w:val="1"/>
        <w:jc w:val="center"/>
        <w:rPr>
          <w:b/>
          <w:sz w:val="26"/>
          <w:szCs w:val="26"/>
        </w:rPr>
      </w:pPr>
      <w:r w:rsidRPr="00333453">
        <w:rPr>
          <w:b/>
          <w:sz w:val="26"/>
          <w:szCs w:val="26"/>
        </w:rPr>
        <w:t xml:space="preserve">Р  І   Ш   Е   Н   </w:t>
      </w:r>
      <w:proofErr w:type="spellStart"/>
      <w:r w:rsidRPr="00333453">
        <w:rPr>
          <w:b/>
          <w:sz w:val="26"/>
          <w:szCs w:val="26"/>
        </w:rPr>
        <w:t>Н</w:t>
      </w:r>
      <w:proofErr w:type="spellEnd"/>
      <w:r w:rsidRPr="00333453">
        <w:rPr>
          <w:b/>
          <w:sz w:val="26"/>
          <w:szCs w:val="26"/>
        </w:rPr>
        <w:t xml:space="preserve">   Я</w:t>
      </w:r>
    </w:p>
    <w:p w:rsidR="00DC7D05" w:rsidRPr="00333453" w:rsidRDefault="00DC7D05" w:rsidP="00DC7D05">
      <w:pPr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</w:p>
    <w:p w:rsidR="00DC7D05" w:rsidRPr="00333453" w:rsidRDefault="007A2A47" w:rsidP="00DC7D0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«  17</w:t>
      </w:r>
      <w:r w:rsidR="00DC7D05" w:rsidRPr="00333453">
        <w:rPr>
          <w:b/>
          <w:sz w:val="26"/>
          <w:szCs w:val="26"/>
        </w:rPr>
        <w:t xml:space="preserve"> »  грудня 2020 р. </w:t>
      </w:r>
      <w:r w:rsidR="00DC7D05" w:rsidRPr="00333453">
        <w:rPr>
          <w:b/>
          <w:sz w:val="26"/>
          <w:szCs w:val="26"/>
        </w:rPr>
        <w:tab/>
      </w:r>
      <w:r w:rsidR="00DC7D05" w:rsidRPr="00333453">
        <w:rPr>
          <w:b/>
          <w:sz w:val="26"/>
          <w:szCs w:val="26"/>
        </w:rPr>
        <w:tab/>
      </w:r>
      <w:r w:rsidR="00DC7D05" w:rsidRPr="00333453">
        <w:rPr>
          <w:b/>
          <w:sz w:val="26"/>
          <w:szCs w:val="26"/>
        </w:rPr>
        <w:tab/>
        <w:t xml:space="preserve">                                          №  </w:t>
      </w:r>
      <w:r w:rsidR="00DC7D05" w:rsidRPr="00333453">
        <w:rPr>
          <w:rFonts w:eastAsia="Calibri"/>
          <w:b/>
          <w:sz w:val="26"/>
          <w:szCs w:val="26"/>
        </w:rPr>
        <w:t xml:space="preserve">     -   </w:t>
      </w:r>
      <w:r w:rsidR="00CF7D8E" w:rsidRPr="00333453">
        <w:rPr>
          <w:rFonts w:eastAsia="Calibri"/>
          <w:b/>
          <w:sz w:val="26"/>
          <w:szCs w:val="26"/>
        </w:rPr>
        <w:t>4</w:t>
      </w:r>
      <w:r w:rsidR="00DC7D05" w:rsidRPr="00333453">
        <w:rPr>
          <w:rFonts w:eastAsia="Calibri"/>
          <w:b/>
          <w:sz w:val="26"/>
          <w:szCs w:val="26"/>
        </w:rPr>
        <w:t xml:space="preserve">    -</w:t>
      </w:r>
      <w:r w:rsidR="00DC7D05" w:rsidRPr="00333453">
        <w:rPr>
          <w:rFonts w:eastAsia="Calibri"/>
          <w:b/>
          <w:sz w:val="26"/>
          <w:szCs w:val="26"/>
          <w:lang w:val="en-US"/>
        </w:rPr>
        <w:t>VII</w:t>
      </w:r>
      <w:r w:rsidR="00DC7D05" w:rsidRPr="00333453">
        <w:rPr>
          <w:rFonts w:eastAsia="Calibri"/>
          <w:b/>
          <w:sz w:val="26"/>
          <w:szCs w:val="26"/>
        </w:rPr>
        <w:t>І</w:t>
      </w:r>
    </w:p>
    <w:p w:rsidR="00DC7D05" w:rsidRPr="001F2D8D" w:rsidRDefault="00DC7D05" w:rsidP="00DC7D05">
      <w:pPr>
        <w:rPr>
          <w:rFonts w:ascii="Times New Roman" w:hAnsi="Times New Roman" w:cs="Times New Roman"/>
          <w:sz w:val="8"/>
          <w:lang w:val="uk-UA"/>
        </w:rPr>
      </w:pP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38 сесії  </w:t>
      </w:r>
      <w:r w:rsidRPr="007A2A47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сільської ради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  12.12.2019 р. «Про сільський бюджет </w:t>
      </w:r>
    </w:p>
    <w:p w:rsidR="00DC7D05" w:rsidRPr="007A2A47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>Здвижівської</w:t>
      </w:r>
      <w:proofErr w:type="spellEnd"/>
      <w:r w:rsidRPr="007A2A4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 на 2020 рік»</w:t>
      </w:r>
    </w:p>
    <w:p w:rsidR="00DC7D05" w:rsidRPr="001F2D8D" w:rsidRDefault="00DC7D05" w:rsidP="00DC7D05">
      <w:pPr>
        <w:rPr>
          <w:rFonts w:ascii="Times New Roman" w:hAnsi="Times New Roman" w:cs="Times New Roman"/>
          <w:sz w:val="12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</w:p>
    <w:p w:rsidR="00DC7D05" w:rsidRPr="00D92446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 метою раціонального використання коштів сільського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у 2020 році  згідно  пропозицій комісії з питань </w:t>
      </w:r>
      <w:r w:rsidR="00366ECE" w:rsidRPr="00D92446">
        <w:rPr>
          <w:rFonts w:ascii="Times New Roman" w:hAnsi="Times New Roman" w:cs="Times New Roman"/>
          <w:sz w:val="26"/>
          <w:szCs w:val="26"/>
          <w:lang w:val="uk-UA"/>
        </w:rPr>
        <w:t>планування,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бюджету, фінансів та </w:t>
      </w:r>
      <w:r w:rsidR="00366ECE" w:rsidRPr="00D92446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Здвижівською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сільською радою на 38 сесії 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на 2020 рік» (із змінами, внесеними рішеннями сільської  ради від 12.03.2020р.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39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від 05.06.2020 р. 40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23.07.2020 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43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скликання), керуючись пунктом 23 статті 26 Закону України «Про місцеве самоврядування в Україні»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DC7D05" w:rsidRPr="00D92446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ab/>
        <w:t>ВИРІШИЛА:</w:t>
      </w:r>
    </w:p>
    <w:p w:rsidR="00DC7D05" w:rsidRPr="00D92446" w:rsidRDefault="00DC7D05" w:rsidP="00DC7D05">
      <w:pPr>
        <w:spacing w:after="0"/>
        <w:ind w:lef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1. Внести зміни до рішення 38 сесії 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на 2020 рік» ( із змінами, внесеними рішеннями сільської  ради від 12.03.2020р.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39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від 05.06.2020 р. 40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від 23.07.2020 р.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43 сесія </w:t>
      </w:r>
      <w:r w:rsidRPr="00D92446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рішення Бучанської міської ради № 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5641-86-</w:t>
      </w:r>
      <w:r w:rsidRPr="00D92446">
        <w:rPr>
          <w:rFonts w:ascii="Times New Roman" w:eastAsia="Calibri" w:hAnsi="Times New Roman" w:cs="Times New Roman"/>
          <w:sz w:val="26"/>
          <w:szCs w:val="26"/>
          <w:lang w:val="en-US"/>
        </w:rPr>
        <w:t>VII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від 22.10.2020 р.): </w:t>
      </w:r>
    </w:p>
    <w:p w:rsidR="00DC7D05" w:rsidRPr="00D92446" w:rsidRDefault="00DC7D05" w:rsidP="00333453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Цифри  «1 206 800,00»   грн., «185 100,00» грн., «1 391 900,00» грн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,  замінити на «1 206 800,00» грн., «185 100,00» грн., «1 391 900,00» грн.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згідно з додатком 3, що додається.</w:t>
      </w:r>
    </w:p>
    <w:p w:rsidR="00DC7D05" w:rsidRPr="00D92446" w:rsidRDefault="00D92446" w:rsidP="00D92446">
      <w:pPr>
        <w:spacing w:after="120"/>
        <w:ind w:left="426" w:hanging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color w:val="FF0000"/>
          <w:sz w:val="26"/>
          <w:szCs w:val="26"/>
          <w:lang w:val="uk-UA"/>
        </w:rPr>
        <w:t xml:space="preserve">    </w:t>
      </w:r>
      <w:r w:rsidR="00DC7D05" w:rsidRPr="00D92446">
        <w:rPr>
          <w:rFonts w:ascii="Times New Roman" w:hAnsi="Times New Roman" w:cs="Times New Roman"/>
          <w:sz w:val="26"/>
          <w:szCs w:val="26"/>
          <w:lang w:val="uk-UA"/>
        </w:rPr>
        <w:t>2. Викласти додаток 3</w:t>
      </w:r>
      <w:r w:rsidR="00DC7D05" w:rsidRPr="00D92446">
        <w:rPr>
          <w:rFonts w:ascii="Times New Roman" w:hAnsi="Times New Roman" w:cs="Times New Roman"/>
          <w:color w:val="FF0000"/>
          <w:sz w:val="26"/>
          <w:szCs w:val="26"/>
          <w:lang w:val="uk-UA"/>
        </w:rPr>
        <w:t xml:space="preserve"> </w:t>
      </w:r>
      <w:r w:rsidR="00DC7D05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до цього рішення у новій редакції з урахуванням таких змін:</w:t>
      </w:r>
    </w:p>
    <w:p w:rsidR="00DC7D05" w:rsidRPr="00D92446" w:rsidRDefault="00D92446" w:rsidP="00D9244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            </w:t>
      </w:r>
      <w:r w:rsidR="00DC7D05"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по загальному </w:t>
      </w:r>
      <w:r w:rsidR="00DC7D05" w:rsidRPr="00D92446">
        <w:rPr>
          <w:rFonts w:ascii="Times New Roman" w:hAnsi="Times New Roman" w:cs="Times New Roman"/>
          <w:i/>
          <w:sz w:val="26"/>
          <w:szCs w:val="26"/>
        </w:rPr>
        <w:t>фонд</w:t>
      </w:r>
      <w:r w:rsidR="00DC7D05" w:rsidRPr="00D92446">
        <w:rPr>
          <w:rFonts w:ascii="Times New Roman" w:hAnsi="Times New Roman" w:cs="Times New Roman"/>
          <w:i/>
          <w:sz w:val="26"/>
          <w:szCs w:val="26"/>
          <w:lang w:val="uk-UA"/>
        </w:rPr>
        <w:t>у бюджету, а саме:</w:t>
      </w:r>
    </w:p>
    <w:p w:rsidR="00DC7D05" w:rsidRPr="00D92446" w:rsidRDefault="00DC7D05" w:rsidP="00D92446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Здійснити перерозподіл видатків у межах загального обсягу бюджетних призначень по головному розпоряднику бюджетних коштів </w:t>
      </w:r>
      <w:proofErr w:type="spellStart"/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>Здвижівській</w:t>
      </w:r>
      <w:proofErr w:type="spellEnd"/>
      <w:r w:rsidRPr="00D92446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сільській раді, а саме:</w:t>
      </w:r>
    </w:p>
    <w:p w:rsidR="00DC7D05" w:rsidRPr="00D92446" w:rsidRDefault="00DC7D05" w:rsidP="00D92446">
      <w:pPr>
        <w:spacing w:after="120"/>
        <w:ind w:left="284" w:firstLine="142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КПКВКМБ 0116030 « Організація благоустрою населених пунктів»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2210 « Предмети ,матеріали, обладнання і інвентар»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на суму:   -5900,00 грн, а саме:  січень:   -2900,00 грн,  лютий:    -1000,00 грн. , березень:   -1000,00 грн.; квітень: -1000,00 грн.</w:t>
      </w:r>
    </w:p>
    <w:p w:rsidR="00DC7D05" w:rsidRPr="00D92446" w:rsidRDefault="00DC7D05" w:rsidP="00D92446">
      <w:pPr>
        <w:spacing w:after="120"/>
        <w:ind w:left="567" w:hanging="14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>КЕКВ  2240  «Оплата послуг (крім комунальних)»  на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суму :    -5900,00 грн. , а саме:  лютий : -3900,00 грн. ,   березень : -2000,00 грн .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 0113210 « Організація та проведення громадських робіт»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КЕКВ 2111 « Заробітна плата» 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на суму : -4800,00 грн. , а саме січень : -4800,00 грн.;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КЕКВ 2120 « Нарахування на оплату праці»</w:t>
      </w:r>
      <w:r w:rsidRPr="00D92446">
        <w:rPr>
          <w:rFonts w:ascii="Times New Roman" w:eastAsia="Calibri" w:hAnsi="Times New Roman" w:cs="Times New Roman"/>
          <w:color w:val="FF0000"/>
          <w:sz w:val="26"/>
          <w:szCs w:val="26"/>
          <w:lang w:val="uk-UA"/>
        </w:rPr>
        <w:t xml:space="preserve">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на суму:  -1100,00   грн., а саме січень : -1100,00 грн. 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0110150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Pr="00D92446">
        <w:rPr>
          <w:rFonts w:ascii="Times New Roman" w:hAnsi="Times New Roman" w:cs="Times New Roman"/>
          <w:b/>
          <w:sz w:val="26"/>
          <w:szCs w:val="26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2210 « Предмети ,матеріали, обладнання і інвентар»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зменшити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на суму:   -200,00 грн, а саме:          липень:   -200,00 грн.,  ;</w:t>
      </w:r>
    </w:p>
    <w:p w:rsidR="00DC7D05" w:rsidRPr="00D92446" w:rsidRDefault="00DC7D05" w:rsidP="00D92446">
      <w:pPr>
        <w:spacing w:after="120"/>
        <w:ind w:left="426"/>
        <w:jc w:val="both"/>
        <w:rPr>
          <w:rFonts w:ascii="Times New Roman" w:eastAsia="Calibri" w:hAnsi="Times New Roman" w:cs="Times New Roman"/>
          <w:b/>
          <w:color w:val="FF0000"/>
          <w:sz w:val="26"/>
          <w:szCs w:val="26"/>
          <w:lang w:val="uk-UA"/>
        </w:rPr>
      </w:pP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КЕКВ 2111 « Заробітна плата» 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збільшити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 на суму :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збільшити 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9900,00 грн. , а саме грудень :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9900,00 грн.;</w:t>
      </w:r>
    </w:p>
    <w:p w:rsidR="00D92446" w:rsidRDefault="00DC7D05" w:rsidP="00D92446">
      <w:pPr>
        <w:ind w:left="426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КЕКВ 2120 « Нарахування на оплату праці»</w:t>
      </w:r>
      <w:r w:rsidRPr="00D92446">
        <w:rPr>
          <w:rFonts w:ascii="Times New Roman" w:eastAsia="Calibri" w:hAnsi="Times New Roman" w:cs="Times New Roman"/>
          <w:color w:val="FF0000"/>
          <w:sz w:val="26"/>
          <w:szCs w:val="26"/>
          <w:lang w:val="uk-UA"/>
        </w:rPr>
        <w:t xml:space="preserve">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збільшити 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на суму: </w:t>
      </w:r>
      <w:r w:rsidR="00CF7D8E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8000,00 грн., </w:t>
      </w:r>
      <w:r w:rsidR="00363AC5" w:rsidRPr="00D92446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а 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саме грудень : </w:t>
      </w:r>
      <w:r w:rsidR="00CF7D8E" w:rsidRPr="00D92446">
        <w:rPr>
          <w:rFonts w:ascii="Times New Roman" w:hAnsi="Times New Roman" w:cs="Times New Roman"/>
          <w:sz w:val="26"/>
          <w:szCs w:val="26"/>
          <w:lang w:val="uk-UA"/>
        </w:rPr>
        <w:t>+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8000,00 грн.</w:t>
      </w:r>
    </w:p>
    <w:p w:rsidR="00D92446" w:rsidRDefault="00DC7D05" w:rsidP="00D92446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Бухгалтерії внести відповідні зміни до сільського бюджету  </w:t>
      </w:r>
      <w:proofErr w:type="spellStart"/>
      <w:r w:rsidRPr="00D92446">
        <w:rPr>
          <w:rFonts w:ascii="Times New Roman" w:hAnsi="Times New Roman" w:cs="Times New Roman"/>
          <w:sz w:val="26"/>
          <w:szCs w:val="26"/>
          <w:lang w:val="uk-UA"/>
        </w:rPr>
        <w:t>Здвижівської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сільської ради  на 2020 рік.</w:t>
      </w:r>
    </w:p>
    <w:p w:rsidR="00DC7D05" w:rsidRPr="00D92446" w:rsidRDefault="00DC7D05" w:rsidP="00D92446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333453">
        <w:rPr>
          <w:rFonts w:ascii="Times New Roman" w:hAnsi="Times New Roman" w:cs="Times New Roman"/>
          <w:sz w:val="26"/>
          <w:szCs w:val="26"/>
        </w:rPr>
        <w:t>.</w:t>
      </w:r>
      <w:r w:rsidRPr="00D92446">
        <w:rPr>
          <w:rFonts w:ascii="Times New Roman" w:hAnsi="Times New Roman" w:cs="Times New Roman"/>
          <w:sz w:val="26"/>
          <w:szCs w:val="26"/>
        </w:rPr>
        <w:t xml:space="preserve"> Контроль за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постійну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комісію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D9244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планування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92446">
        <w:rPr>
          <w:rFonts w:ascii="Times New Roman" w:hAnsi="Times New Roman" w:cs="Times New Roman"/>
          <w:sz w:val="26"/>
          <w:szCs w:val="26"/>
        </w:rPr>
        <w:t xml:space="preserve"> бюджету, </w:t>
      </w:r>
      <w:proofErr w:type="spellStart"/>
      <w:r w:rsidRPr="00D92446">
        <w:rPr>
          <w:rFonts w:ascii="Times New Roman" w:hAnsi="Times New Roman" w:cs="Times New Roman"/>
          <w:sz w:val="26"/>
          <w:szCs w:val="26"/>
        </w:rPr>
        <w:t>фінансів</w:t>
      </w:r>
      <w:proofErr w:type="spellEnd"/>
      <w:r w:rsidRPr="00D92446">
        <w:rPr>
          <w:rFonts w:ascii="Times New Roman" w:hAnsi="Times New Roman" w:cs="Times New Roman"/>
          <w:sz w:val="26"/>
          <w:szCs w:val="26"/>
        </w:rPr>
        <w:t xml:space="preserve"> та </w:t>
      </w:r>
      <w:r w:rsidR="00333453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D9244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C7D05" w:rsidRPr="00333453" w:rsidRDefault="00DC7D05" w:rsidP="00DC7D05">
      <w:pPr>
        <w:ind w:firstLine="90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C7D05" w:rsidRPr="00333453" w:rsidRDefault="00DC7D05" w:rsidP="00DC7D0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333453"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</w:t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333453">
        <w:rPr>
          <w:rFonts w:ascii="Times New Roman" w:hAnsi="Times New Roman" w:cs="Times New Roman"/>
          <w:b/>
          <w:sz w:val="26"/>
          <w:szCs w:val="26"/>
          <w:lang w:val="uk-UA"/>
        </w:rPr>
        <w:tab/>
        <w:t>А.П.Федорук</w:t>
      </w: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  <w:bookmarkStart w:id="0" w:name="_GoBack"/>
      <w:bookmarkEnd w:id="0"/>
    </w:p>
    <w:p w:rsidR="00DC7D05" w:rsidRPr="00232AF5" w:rsidRDefault="00DC7D05" w:rsidP="00DC7D05">
      <w:pPr>
        <w:rPr>
          <w:lang w:val="uk-UA"/>
        </w:rPr>
      </w:pPr>
    </w:p>
    <w:p w:rsidR="00DA5722" w:rsidRDefault="00DA5722"/>
    <w:sectPr w:rsidR="00DA5722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F4C" w:rsidRDefault="00A75F4C" w:rsidP="00B6591D">
      <w:pPr>
        <w:spacing w:after="0" w:line="240" w:lineRule="auto"/>
      </w:pPr>
      <w:r>
        <w:separator/>
      </w:r>
    </w:p>
  </w:endnote>
  <w:endnote w:type="continuationSeparator" w:id="0">
    <w:p w:rsidR="00A75F4C" w:rsidRDefault="00A75F4C" w:rsidP="00B6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F4C" w:rsidRDefault="00A75F4C" w:rsidP="00B6591D">
      <w:pPr>
        <w:spacing w:after="0" w:line="240" w:lineRule="auto"/>
      </w:pPr>
      <w:r>
        <w:separator/>
      </w:r>
    </w:p>
  </w:footnote>
  <w:footnote w:type="continuationSeparator" w:id="0">
    <w:p w:rsidR="00A75F4C" w:rsidRDefault="00A75F4C" w:rsidP="00B6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6B2" w:rsidRDefault="00A75F4C">
    <w:pPr>
      <w:pStyle w:val="a3"/>
      <w:rPr>
        <w:lang w:val="uk-UA"/>
      </w:rPr>
    </w:pPr>
  </w:p>
  <w:p w:rsidR="00E626B2" w:rsidRPr="00E626B2" w:rsidRDefault="00A75F4C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05"/>
    <w:rsid w:val="00171A40"/>
    <w:rsid w:val="0021248A"/>
    <w:rsid w:val="00333453"/>
    <w:rsid w:val="00363AC5"/>
    <w:rsid w:val="00366ECE"/>
    <w:rsid w:val="006959CC"/>
    <w:rsid w:val="00785B4D"/>
    <w:rsid w:val="007A2A47"/>
    <w:rsid w:val="007C2C32"/>
    <w:rsid w:val="00A75F4C"/>
    <w:rsid w:val="00B6591D"/>
    <w:rsid w:val="00BF5565"/>
    <w:rsid w:val="00CA7A17"/>
    <w:rsid w:val="00CD0D79"/>
    <w:rsid w:val="00CF7D8E"/>
    <w:rsid w:val="00D92446"/>
    <w:rsid w:val="00DA5722"/>
    <w:rsid w:val="00DC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378E5-2523-4552-978B-D3652C39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1D"/>
  </w:style>
  <w:style w:type="paragraph" w:styleId="1">
    <w:name w:val="heading 1"/>
    <w:basedOn w:val="a"/>
    <w:next w:val="a"/>
    <w:link w:val="10"/>
    <w:qFormat/>
    <w:rsid w:val="00DC7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7D0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0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DC7D0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DC7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C7D05"/>
  </w:style>
  <w:style w:type="paragraph" w:customStyle="1" w:styleId="a5">
    <w:name w:val="Знак"/>
    <w:basedOn w:val="a"/>
    <w:rsid w:val="00DC7D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C7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C7D0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C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2440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13</cp:revision>
  <cp:lastPrinted>2020-12-17T07:58:00Z</cp:lastPrinted>
  <dcterms:created xsi:type="dcterms:W3CDTF">2020-12-10T09:56:00Z</dcterms:created>
  <dcterms:modified xsi:type="dcterms:W3CDTF">2020-12-17T07:59:00Z</dcterms:modified>
</cp:coreProperties>
</file>